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656" w:rsidRDefault="00164656" w:rsidP="00164656">
      <w:pPr>
        <w:rPr>
          <w:rFonts w:ascii="仿宋" w:eastAsia="仿宋" w:hAnsi="仿宋" w:cs="仿宋"/>
          <w:sz w:val="32"/>
          <w:szCs w:val="32"/>
          <w:u w:color="000000"/>
        </w:rPr>
      </w:pPr>
      <w:r>
        <w:rPr>
          <w:rFonts w:ascii="仿宋" w:eastAsia="仿宋" w:hAnsi="仿宋" w:cs="仿宋" w:hint="eastAsia"/>
          <w:sz w:val="32"/>
          <w:szCs w:val="32"/>
          <w:u w:color="000000"/>
        </w:rPr>
        <w:t>附件2</w:t>
      </w:r>
    </w:p>
    <w:p w:rsidR="00164656" w:rsidRDefault="00164656" w:rsidP="00164656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/>
          <w:sz w:val="44"/>
          <w:szCs w:val="44"/>
        </w:rPr>
        <w:t>海外专利侵权风险预警分析（FTO）需求表</w:t>
      </w:r>
    </w:p>
    <w:p w:rsidR="00164656" w:rsidRDefault="00164656" w:rsidP="00164656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tbl>
      <w:tblPr>
        <w:tblW w:w="90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55"/>
        <w:gridCol w:w="1383"/>
        <w:gridCol w:w="1747"/>
        <w:gridCol w:w="1817"/>
        <w:gridCol w:w="1969"/>
      </w:tblGrid>
      <w:tr w:rsidR="00164656" w:rsidTr="00360825">
        <w:trPr>
          <w:cantSplit/>
          <w:trHeight w:val="680"/>
          <w:jc w:val="center"/>
        </w:trPr>
        <w:tc>
          <w:tcPr>
            <w:tcW w:w="2155" w:type="dxa"/>
            <w:vAlign w:val="center"/>
          </w:tcPr>
          <w:p w:rsidR="00164656" w:rsidRDefault="00164656" w:rsidP="0036082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单位名称</w:t>
            </w:r>
          </w:p>
        </w:tc>
        <w:tc>
          <w:tcPr>
            <w:tcW w:w="6916" w:type="dxa"/>
            <w:gridSpan w:val="4"/>
            <w:vAlign w:val="center"/>
          </w:tcPr>
          <w:p w:rsidR="00164656" w:rsidRDefault="00164656" w:rsidP="0036082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164656" w:rsidTr="00360825">
        <w:trPr>
          <w:cantSplit/>
          <w:trHeight w:val="680"/>
          <w:jc w:val="center"/>
        </w:trPr>
        <w:tc>
          <w:tcPr>
            <w:tcW w:w="2155" w:type="dxa"/>
            <w:vAlign w:val="center"/>
          </w:tcPr>
          <w:p w:rsidR="00164656" w:rsidRDefault="00164656" w:rsidP="0036082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统一社会信用代码</w:t>
            </w:r>
          </w:p>
        </w:tc>
        <w:tc>
          <w:tcPr>
            <w:tcW w:w="6916" w:type="dxa"/>
            <w:gridSpan w:val="4"/>
            <w:vAlign w:val="center"/>
          </w:tcPr>
          <w:p w:rsidR="00164656" w:rsidRDefault="00164656" w:rsidP="0036082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164656" w:rsidTr="00360825">
        <w:trPr>
          <w:cantSplit/>
          <w:trHeight w:val="680"/>
          <w:jc w:val="center"/>
        </w:trPr>
        <w:tc>
          <w:tcPr>
            <w:tcW w:w="2155" w:type="dxa"/>
            <w:vAlign w:val="center"/>
          </w:tcPr>
          <w:p w:rsidR="00164656" w:rsidRDefault="00164656" w:rsidP="0036082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通讯地址</w:t>
            </w:r>
          </w:p>
        </w:tc>
        <w:tc>
          <w:tcPr>
            <w:tcW w:w="6916" w:type="dxa"/>
            <w:gridSpan w:val="4"/>
            <w:vAlign w:val="center"/>
          </w:tcPr>
          <w:p w:rsidR="00164656" w:rsidRDefault="00164656" w:rsidP="0036082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164656" w:rsidTr="00360825">
        <w:trPr>
          <w:cantSplit/>
          <w:trHeight w:val="680"/>
          <w:jc w:val="center"/>
        </w:trPr>
        <w:tc>
          <w:tcPr>
            <w:tcW w:w="2155" w:type="dxa"/>
            <w:vAlign w:val="center"/>
          </w:tcPr>
          <w:p w:rsidR="00164656" w:rsidRDefault="00164656" w:rsidP="00360825">
            <w:pPr>
              <w:pStyle w:val="a3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 w:val="0"/>
                <w:color w:val="auto"/>
                <w:sz w:val="28"/>
                <w:szCs w:val="28"/>
              </w:rPr>
              <w:t>注册资本</w:t>
            </w:r>
          </w:p>
        </w:tc>
        <w:tc>
          <w:tcPr>
            <w:tcW w:w="3130" w:type="dxa"/>
            <w:gridSpan w:val="2"/>
            <w:vAlign w:val="center"/>
          </w:tcPr>
          <w:p w:rsidR="00164656" w:rsidRDefault="00164656" w:rsidP="00360825">
            <w:pPr>
              <w:pStyle w:val="a3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17" w:type="dxa"/>
            <w:vAlign w:val="center"/>
          </w:tcPr>
          <w:p w:rsidR="00164656" w:rsidRDefault="00164656" w:rsidP="00360825">
            <w:pPr>
              <w:pStyle w:val="a3"/>
              <w:spacing w:before="0"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 w:val="0"/>
                <w:color w:val="auto"/>
                <w:sz w:val="28"/>
                <w:szCs w:val="28"/>
              </w:rPr>
              <w:t>上年度营业收入（万元）</w:t>
            </w:r>
          </w:p>
        </w:tc>
        <w:tc>
          <w:tcPr>
            <w:tcW w:w="1969" w:type="dxa"/>
            <w:vAlign w:val="center"/>
          </w:tcPr>
          <w:p w:rsidR="00164656" w:rsidRDefault="00164656" w:rsidP="00360825">
            <w:pPr>
              <w:pStyle w:val="a3"/>
              <w:spacing w:line="360" w:lineRule="exact"/>
              <w:ind w:left="843" w:hangingChars="300" w:hanging="843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164656" w:rsidTr="00360825">
        <w:trPr>
          <w:cantSplit/>
          <w:trHeight w:val="680"/>
          <w:jc w:val="center"/>
        </w:trPr>
        <w:tc>
          <w:tcPr>
            <w:tcW w:w="2155" w:type="dxa"/>
            <w:vMerge w:val="restart"/>
            <w:vAlign w:val="center"/>
          </w:tcPr>
          <w:p w:rsidR="00164656" w:rsidRDefault="00164656" w:rsidP="00360825">
            <w:pPr>
              <w:pStyle w:val="a3"/>
              <w:spacing w:before="0" w:line="360" w:lineRule="exact"/>
              <w:jc w:val="center"/>
              <w:rPr>
                <w:rFonts w:ascii="仿宋_GB2312" w:eastAsia="仿宋_GB2312" w:hAnsi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 w:val="0"/>
                <w:color w:val="auto"/>
                <w:sz w:val="28"/>
                <w:szCs w:val="28"/>
              </w:rPr>
              <w:t>知识产权部门</w:t>
            </w:r>
          </w:p>
          <w:p w:rsidR="00164656" w:rsidRDefault="00164656" w:rsidP="00360825">
            <w:pPr>
              <w:pStyle w:val="a3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 w:val="0"/>
                <w:color w:val="auto"/>
                <w:sz w:val="28"/>
                <w:szCs w:val="28"/>
              </w:rPr>
              <w:t>负责人</w:t>
            </w:r>
          </w:p>
        </w:tc>
        <w:tc>
          <w:tcPr>
            <w:tcW w:w="138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64656" w:rsidRDefault="00164656" w:rsidP="00360825">
            <w:pPr>
              <w:pStyle w:val="a3"/>
              <w:spacing w:line="360" w:lineRule="exact"/>
              <w:ind w:left="840" w:hangingChars="300" w:hanging="84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 w:val="0"/>
                <w:color w:val="auto"/>
                <w:sz w:val="28"/>
                <w:szCs w:val="28"/>
              </w:rPr>
              <w:t>姓 名</w:t>
            </w:r>
          </w:p>
        </w:tc>
        <w:tc>
          <w:tcPr>
            <w:tcW w:w="17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656" w:rsidRDefault="00164656" w:rsidP="00360825">
            <w:pPr>
              <w:pStyle w:val="a3"/>
              <w:spacing w:line="360" w:lineRule="exact"/>
              <w:ind w:left="843" w:hangingChars="300" w:hanging="843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656" w:rsidRDefault="00164656" w:rsidP="00360825">
            <w:pPr>
              <w:pStyle w:val="a3"/>
              <w:spacing w:line="360" w:lineRule="exact"/>
              <w:ind w:left="840" w:hangingChars="300" w:hanging="84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 w:val="0"/>
                <w:color w:val="auto"/>
                <w:sz w:val="28"/>
                <w:szCs w:val="28"/>
              </w:rPr>
              <w:t>手 机</w:t>
            </w:r>
          </w:p>
        </w:tc>
        <w:tc>
          <w:tcPr>
            <w:tcW w:w="196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64656" w:rsidRDefault="00164656" w:rsidP="00360825">
            <w:pPr>
              <w:pStyle w:val="a3"/>
              <w:spacing w:line="360" w:lineRule="exact"/>
              <w:ind w:left="843" w:hangingChars="300" w:hanging="843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164656" w:rsidTr="00360825">
        <w:trPr>
          <w:cantSplit/>
          <w:trHeight w:val="680"/>
          <w:jc w:val="center"/>
        </w:trPr>
        <w:tc>
          <w:tcPr>
            <w:tcW w:w="2155" w:type="dxa"/>
            <w:vMerge/>
            <w:vAlign w:val="center"/>
          </w:tcPr>
          <w:p w:rsidR="00164656" w:rsidRDefault="00164656" w:rsidP="00360825">
            <w:pPr>
              <w:pStyle w:val="a3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64656" w:rsidRDefault="00164656" w:rsidP="00360825">
            <w:pPr>
              <w:pStyle w:val="a3"/>
              <w:spacing w:line="360" w:lineRule="exact"/>
              <w:ind w:left="840" w:hangingChars="300" w:hanging="84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 w:val="0"/>
                <w:color w:val="auto"/>
                <w:sz w:val="28"/>
                <w:szCs w:val="28"/>
              </w:rPr>
              <w:t>职 务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4656" w:rsidRDefault="00164656" w:rsidP="00360825">
            <w:pPr>
              <w:pStyle w:val="a3"/>
              <w:spacing w:line="360" w:lineRule="exact"/>
              <w:ind w:left="843" w:hangingChars="300" w:hanging="843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4656" w:rsidRDefault="00164656" w:rsidP="00360825">
            <w:pPr>
              <w:pStyle w:val="a3"/>
              <w:spacing w:line="360" w:lineRule="exact"/>
              <w:ind w:left="840" w:hangingChars="300" w:hanging="84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 w:val="0"/>
                <w:color w:val="auto"/>
                <w:sz w:val="28"/>
                <w:szCs w:val="28"/>
              </w:rPr>
              <w:t>邮 箱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64656" w:rsidRDefault="00164656" w:rsidP="00360825">
            <w:pPr>
              <w:pStyle w:val="a3"/>
              <w:spacing w:line="360" w:lineRule="exact"/>
              <w:ind w:left="843" w:hangingChars="300" w:hanging="843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164656" w:rsidTr="00360825">
        <w:trPr>
          <w:cantSplit/>
          <w:trHeight w:val="680"/>
          <w:jc w:val="center"/>
        </w:trPr>
        <w:tc>
          <w:tcPr>
            <w:tcW w:w="2155" w:type="dxa"/>
            <w:vMerge w:val="restart"/>
            <w:tcBorders>
              <w:right w:val="single" w:sz="4" w:space="0" w:color="auto"/>
            </w:tcBorders>
            <w:vAlign w:val="center"/>
          </w:tcPr>
          <w:p w:rsidR="00164656" w:rsidRDefault="00164656" w:rsidP="00360825">
            <w:pPr>
              <w:pStyle w:val="a3"/>
              <w:spacing w:line="360" w:lineRule="exact"/>
              <w:jc w:val="center"/>
              <w:rPr>
                <w:rFonts w:ascii="仿宋_GB2312" w:eastAsia="仿宋_GB2312" w:hAnsi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 w:val="0"/>
                <w:color w:val="auto"/>
                <w:sz w:val="28"/>
                <w:szCs w:val="28"/>
              </w:rPr>
              <w:t>本次服务</w:t>
            </w:r>
          </w:p>
          <w:p w:rsidR="00164656" w:rsidRDefault="00164656" w:rsidP="00360825">
            <w:pPr>
              <w:pStyle w:val="a3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 w:val="0"/>
                <w:color w:val="auto"/>
                <w:sz w:val="28"/>
                <w:szCs w:val="28"/>
              </w:rPr>
              <w:t>联系人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4656" w:rsidRDefault="00164656" w:rsidP="00360825">
            <w:pPr>
              <w:pStyle w:val="a3"/>
              <w:spacing w:line="360" w:lineRule="exact"/>
              <w:ind w:left="840" w:hangingChars="300" w:hanging="84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 w:val="0"/>
                <w:color w:val="auto"/>
                <w:sz w:val="28"/>
                <w:szCs w:val="28"/>
              </w:rPr>
              <w:t>姓 名</w:t>
            </w:r>
          </w:p>
        </w:tc>
        <w:tc>
          <w:tcPr>
            <w:tcW w:w="17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4656" w:rsidRDefault="00164656" w:rsidP="00360825">
            <w:pPr>
              <w:pStyle w:val="a3"/>
              <w:spacing w:line="360" w:lineRule="exact"/>
              <w:ind w:left="843" w:hangingChars="300" w:hanging="843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4656" w:rsidRDefault="00164656" w:rsidP="00360825">
            <w:pPr>
              <w:pStyle w:val="a3"/>
              <w:spacing w:line="360" w:lineRule="exact"/>
              <w:ind w:left="840" w:hangingChars="300" w:hanging="84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 w:val="0"/>
                <w:color w:val="auto"/>
                <w:sz w:val="28"/>
                <w:szCs w:val="28"/>
              </w:rPr>
              <w:t>手 机</w:t>
            </w:r>
          </w:p>
        </w:tc>
        <w:tc>
          <w:tcPr>
            <w:tcW w:w="1969" w:type="dxa"/>
            <w:tcBorders>
              <w:left w:val="single" w:sz="4" w:space="0" w:color="auto"/>
            </w:tcBorders>
            <w:vAlign w:val="center"/>
          </w:tcPr>
          <w:p w:rsidR="00164656" w:rsidRDefault="00164656" w:rsidP="00360825">
            <w:pPr>
              <w:pStyle w:val="a3"/>
              <w:spacing w:line="360" w:lineRule="exact"/>
              <w:ind w:left="843" w:hangingChars="300" w:hanging="843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164656" w:rsidTr="00360825">
        <w:trPr>
          <w:cantSplit/>
          <w:trHeight w:val="680"/>
          <w:jc w:val="center"/>
        </w:trPr>
        <w:tc>
          <w:tcPr>
            <w:tcW w:w="2155" w:type="dxa"/>
            <w:vMerge/>
            <w:tcBorders>
              <w:right w:val="single" w:sz="4" w:space="0" w:color="auto"/>
            </w:tcBorders>
            <w:vAlign w:val="center"/>
          </w:tcPr>
          <w:p w:rsidR="00164656" w:rsidRDefault="00164656" w:rsidP="00360825">
            <w:pPr>
              <w:pStyle w:val="a3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4656" w:rsidRDefault="00164656" w:rsidP="00360825">
            <w:pPr>
              <w:pStyle w:val="a3"/>
              <w:spacing w:line="360" w:lineRule="exact"/>
              <w:ind w:left="840" w:hangingChars="300" w:hanging="84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 w:val="0"/>
                <w:color w:val="auto"/>
                <w:sz w:val="28"/>
                <w:szCs w:val="28"/>
              </w:rPr>
              <w:t>职 务</w:t>
            </w:r>
          </w:p>
        </w:tc>
        <w:tc>
          <w:tcPr>
            <w:tcW w:w="17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4656" w:rsidRDefault="00164656" w:rsidP="00360825">
            <w:pPr>
              <w:pStyle w:val="a3"/>
              <w:spacing w:line="360" w:lineRule="exact"/>
              <w:ind w:left="843" w:hangingChars="300" w:hanging="843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4656" w:rsidRDefault="00164656" w:rsidP="00360825">
            <w:pPr>
              <w:pStyle w:val="a3"/>
              <w:spacing w:line="360" w:lineRule="exact"/>
              <w:ind w:left="840" w:hangingChars="300" w:hanging="84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 w:val="0"/>
                <w:color w:val="auto"/>
                <w:sz w:val="28"/>
                <w:szCs w:val="28"/>
              </w:rPr>
              <w:t>邮 箱</w:t>
            </w:r>
          </w:p>
        </w:tc>
        <w:tc>
          <w:tcPr>
            <w:tcW w:w="1969" w:type="dxa"/>
            <w:tcBorders>
              <w:left w:val="single" w:sz="4" w:space="0" w:color="auto"/>
            </w:tcBorders>
            <w:vAlign w:val="center"/>
          </w:tcPr>
          <w:p w:rsidR="00164656" w:rsidRDefault="00164656" w:rsidP="00360825">
            <w:pPr>
              <w:pStyle w:val="a3"/>
              <w:spacing w:line="360" w:lineRule="exact"/>
              <w:ind w:left="843" w:hangingChars="300" w:hanging="843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164656" w:rsidTr="00360825">
        <w:trPr>
          <w:cantSplit/>
          <w:trHeight w:val="1270"/>
          <w:jc w:val="center"/>
        </w:trPr>
        <w:tc>
          <w:tcPr>
            <w:tcW w:w="2155" w:type="dxa"/>
            <w:tcBorders>
              <w:right w:val="single" w:sz="4" w:space="0" w:color="auto"/>
            </w:tcBorders>
            <w:vAlign w:val="center"/>
          </w:tcPr>
          <w:p w:rsidR="00164656" w:rsidRDefault="00164656" w:rsidP="0036082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企业类型</w:t>
            </w:r>
          </w:p>
          <w:p w:rsidR="00164656" w:rsidRDefault="00164656" w:rsidP="0036082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（可多选）</w:t>
            </w:r>
          </w:p>
        </w:tc>
        <w:tc>
          <w:tcPr>
            <w:tcW w:w="6916" w:type="dxa"/>
            <w:gridSpan w:val="4"/>
            <w:tcBorders>
              <w:left w:val="single" w:sz="4" w:space="0" w:color="auto"/>
            </w:tcBorders>
            <w:vAlign w:val="center"/>
          </w:tcPr>
          <w:p w:rsidR="00164656" w:rsidRDefault="00164656" w:rsidP="00360825">
            <w:pPr>
              <w:spacing w:line="36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 w:val="28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上市企业     </w:t>
            </w:r>
            <w:r>
              <w:rPr>
                <w:rFonts w:ascii="仿宋_GB2312" w:eastAsia="仿宋_GB2312" w:hAnsi="仿宋_GB2312" w:cs="仿宋_GB2312" w:hint="eastAsia"/>
                <w:spacing w:val="-6"/>
                <w:sz w:val="28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高新技术企业 </w:t>
            </w:r>
            <w:r>
              <w:rPr>
                <w:rFonts w:ascii="仿宋_GB2312" w:eastAsia="仿宋_GB2312" w:hAnsi="仿宋_GB2312" w:cs="仿宋_GB2312" w:hint="eastAsia"/>
                <w:spacing w:val="-6"/>
                <w:sz w:val="28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专精特新企业</w:t>
            </w:r>
          </w:p>
          <w:p w:rsidR="00164656" w:rsidRDefault="00164656" w:rsidP="00360825">
            <w:pPr>
              <w:spacing w:line="36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 w:val="28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科技领军企业 </w:t>
            </w:r>
            <w:r>
              <w:rPr>
                <w:rFonts w:ascii="仿宋_GB2312" w:eastAsia="仿宋_GB2312" w:hAnsi="仿宋_GB2312" w:cs="仿宋_GB2312" w:hint="eastAsia"/>
                <w:spacing w:val="-6"/>
                <w:sz w:val="28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外资企业     </w:t>
            </w:r>
            <w:r>
              <w:rPr>
                <w:rFonts w:ascii="仿宋_GB2312" w:eastAsia="仿宋_GB2312" w:hAnsi="仿宋_GB2312" w:cs="仿宋_GB2312" w:hint="eastAsia"/>
                <w:spacing w:val="-6"/>
                <w:sz w:val="28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小微企业 </w:t>
            </w:r>
          </w:p>
          <w:p w:rsidR="00164656" w:rsidRDefault="00164656" w:rsidP="00360825">
            <w:pPr>
              <w:spacing w:line="360" w:lineRule="exact"/>
              <w:jc w:val="left"/>
              <w:rPr>
                <w:rFonts w:ascii="仿宋_GB2312" w:eastAsia="仿宋" w:hAnsi="仿宋_GB2312" w:cs="仿宋_GB2312"/>
                <w:sz w:val="28"/>
                <w:szCs w:val="28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 w:val="28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其他</w:t>
            </w: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   </w:t>
            </w:r>
          </w:p>
        </w:tc>
      </w:tr>
      <w:tr w:rsidR="00164656" w:rsidTr="00360825">
        <w:trPr>
          <w:cantSplit/>
          <w:trHeight w:val="1035"/>
          <w:jc w:val="center"/>
        </w:trPr>
        <w:tc>
          <w:tcPr>
            <w:tcW w:w="2155" w:type="dxa"/>
            <w:tcBorders>
              <w:right w:val="single" w:sz="4" w:space="0" w:color="auto"/>
            </w:tcBorders>
            <w:vAlign w:val="center"/>
          </w:tcPr>
          <w:p w:rsidR="00164656" w:rsidRDefault="00164656" w:rsidP="00360825">
            <w:pPr>
              <w:pStyle w:val="a3"/>
              <w:spacing w:before="0"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 w:val="0"/>
                <w:color w:val="auto"/>
                <w:sz w:val="28"/>
                <w:szCs w:val="28"/>
              </w:rPr>
              <w:t>知识产权工作人员</w:t>
            </w:r>
          </w:p>
        </w:tc>
        <w:tc>
          <w:tcPr>
            <w:tcW w:w="6916" w:type="dxa"/>
            <w:gridSpan w:val="4"/>
            <w:tcBorders>
              <w:left w:val="single" w:sz="4" w:space="0" w:color="auto"/>
            </w:tcBorders>
            <w:vAlign w:val="center"/>
          </w:tcPr>
          <w:p w:rsidR="00164656" w:rsidRDefault="00164656" w:rsidP="00360825">
            <w:pPr>
              <w:pStyle w:val="a3"/>
              <w:spacing w:before="0" w:line="360" w:lineRule="exact"/>
              <w:jc w:val="left"/>
              <w:rPr>
                <w:rFonts w:ascii="仿宋_GB2312" w:eastAsia="仿宋_GB2312" w:hAnsi="仿宋_GB2312" w:cs="仿宋_GB2312"/>
                <w:spacing w:val="-6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 w:val="0"/>
                <w:color w:val="auto"/>
                <w:sz w:val="28"/>
                <w:szCs w:val="28"/>
              </w:rPr>
              <w:t>专职</w:t>
            </w: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仿宋_GB2312" w:eastAsia="仿宋_GB2312" w:hAnsi="仿宋_GB2312" w:cs="仿宋_GB2312" w:hint="eastAsia"/>
                <w:b w:val="0"/>
                <w:bCs w:val="0"/>
                <w:color w:val="auto"/>
                <w:sz w:val="28"/>
                <w:szCs w:val="28"/>
              </w:rPr>
              <w:t>人，兼职</w:t>
            </w: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b w:val="0"/>
                <w:bCs w:val="0"/>
                <w:color w:val="auto"/>
                <w:sz w:val="28"/>
                <w:szCs w:val="28"/>
              </w:rPr>
              <w:t>人</w:t>
            </w:r>
          </w:p>
        </w:tc>
      </w:tr>
      <w:tr w:rsidR="00164656" w:rsidTr="00360825">
        <w:trPr>
          <w:cantSplit/>
          <w:trHeight w:val="1080"/>
          <w:jc w:val="center"/>
        </w:trPr>
        <w:tc>
          <w:tcPr>
            <w:tcW w:w="2155" w:type="dxa"/>
            <w:tcBorders>
              <w:right w:val="single" w:sz="4" w:space="0" w:color="auto"/>
            </w:tcBorders>
            <w:vAlign w:val="center"/>
          </w:tcPr>
          <w:p w:rsidR="00164656" w:rsidRDefault="00164656" w:rsidP="00360825">
            <w:pPr>
              <w:pStyle w:val="a3"/>
              <w:spacing w:before="0" w:line="360" w:lineRule="exact"/>
              <w:jc w:val="center"/>
              <w:rPr>
                <w:rFonts w:ascii="仿宋_GB2312" w:eastAsia="仿宋_GB2312" w:hAnsi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 w:val="0"/>
                <w:color w:val="auto"/>
                <w:sz w:val="28"/>
                <w:szCs w:val="28"/>
              </w:rPr>
              <w:t>知识产权部门架构</w:t>
            </w:r>
          </w:p>
        </w:tc>
        <w:tc>
          <w:tcPr>
            <w:tcW w:w="6916" w:type="dxa"/>
            <w:gridSpan w:val="4"/>
            <w:tcBorders>
              <w:left w:val="single" w:sz="4" w:space="0" w:color="auto"/>
            </w:tcBorders>
            <w:vAlign w:val="center"/>
          </w:tcPr>
          <w:p w:rsidR="00164656" w:rsidRDefault="00164656" w:rsidP="00360825">
            <w:pPr>
              <w:pStyle w:val="a3"/>
              <w:spacing w:before="0" w:line="360" w:lineRule="exact"/>
              <w:jc w:val="left"/>
              <w:rPr>
                <w:rFonts w:ascii="仿宋_GB2312" w:eastAsia="仿宋_GB2312" w:hAnsi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 w:val="0"/>
                <w:color w:val="auto"/>
                <w:sz w:val="28"/>
                <w:szCs w:val="28"/>
              </w:rPr>
              <w:t>□单独设立□与其他部门合署□购买服务</w:t>
            </w:r>
          </w:p>
        </w:tc>
      </w:tr>
      <w:tr w:rsidR="00164656" w:rsidTr="00360825">
        <w:trPr>
          <w:cantSplit/>
          <w:trHeight w:val="1055"/>
          <w:jc w:val="center"/>
        </w:trPr>
        <w:tc>
          <w:tcPr>
            <w:tcW w:w="2155" w:type="dxa"/>
            <w:tcBorders>
              <w:right w:val="single" w:sz="4" w:space="0" w:color="auto"/>
            </w:tcBorders>
            <w:vAlign w:val="center"/>
          </w:tcPr>
          <w:p w:rsidR="00164656" w:rsidRDefault="00164656" w:rsidP="00360825">
            <w:pPr>
              <w:pStyle w:val="HTML"/>
              <w:widowControl/>
              <w:wordWrap w:val="0"/>
              <w:spacing w:line="360" w:lineRule="exact"/>
              <w:jc w:val="center"/>
              <w:rPr>
                <w:rFonts w:ascii="仿宋_GB2312" w:eastAsia="仿宋_GB2312" w:hAnsi="仿宋_GB2312" w:cs="仿宋_GB2312" w:hint="default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kern w:val="2"/>
                <w:sz w:val="28"/>
                <w:szCs w:val="28"/>
              </w:rPr>
              <w:t>海外业务现状（可多选）</w:t>
            </w:r>
          </w:p>
        </w:tc>
        <w:tc>
          <w:tcPr>
            <w:tcW w:w="6916" w:type="dxa"/>
            <w:gridSpan w:val="4"/>
            <w:tcBorders>
              <w:left w:val="single" w:sz="4" w:space="0" w:color="auto"/>
            </w:tcBorders>
            <w:vAlign w:val="center"/>
          </w:tcPr>
          <w:p w:rsidR="00164656" w:rsidRDefault="00164656" w:rsidP="00360825">
            <w:pPr>
              <w:pStyle w:val="HTML"/>
              <w:widowControl/>
              <w:wordWrap w:val="0"/>
              <w:spacing w:line="360" w:lineRule="exact"/>
              <w:rPr>
                <w:rFonts w:ascii="仿宋_GB2312" w:eastAsia="仿宋_GB2312" w:hAnsi="仿宋_GB2312" w:cs="仿宋_GB2312" w:hint="default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kern w:val="2"/>
                <w:sz w:val="28"/>
                <w:szCs w:val="28"/>
              </w:rPr>
              <w:t xml:space="preserve">□已有出口     □计划出口     □境外参展 </w:t>
            </w:r>
          </w:p>
          <w:p w:rsidR="00164656" w:rsidRDefault="00164656" w:rsidP="00360825">
            <w:pPr>
              <w:pStyle w:val="HTML"/>
              <w:widowControl/>
              <w:wordWrap w:val="0"/>
              <w:spacing w:line="360" w:lineRule="exact"/>
              <w:rPr>
                <w:rFonts w:ascii="仿宋_GB2312" w:eastAsia="仿宋_GB2312" w:hAnsi="仿宋_GB2312" w:cs="仿宋_GB2312" w:hint="default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kern w:val="2"/>
                <w:sz w:val="28"/>
                <w:szCs w:val="28"/>
              </w:rPr>
              <w:t>□技术服务     □技术合作     □其他</w:t>
            </w:r>
            <w:r>
              <w:rPr>
                <w:rFonts w:ascii="仿宋" w:eastAsia="仿宋" w:hAnsi="仿宋"/>
                <w:sz w:val="28"/>
                <w:szCs w:val="28"/>
                <w:u w:val="single"/>
              </w:rPr>
              <w:t xml:space="preserve">       </w:t>
            </w:r>
          </w:p>
        </w:tc>
      </w:tr>
      <w:tr w:rsidR="00164656" w:rsidTr="00360825">
        <w:trPr>
          <w:cantSplit/>
          <w:trHeight w:val="2025"/>
          <w:jc w:val="center"/>
        </w:trPr>
        <w:tc>
          <w:tcPr>
            <w:tcW w:w="2155" w:type="dxa"/>
            <w:tcBorders>
              <w:right w:val="single" w:sz="4" w:space="0" w:color="auto"/>
            </w:tcBorders>
            <w:vAlign w:val="center"/>
          </w:tcPr>
          <w:p w:rsidR="00164656" w:rsidRDefault="00164656" w:rsidP="00360825">
            <w:pPr>
              <w:pStyle w:val="HTML"/>
              <w:widowControl/>
              <w:wordWrap w:val="0"/>
              <w:spacing w:line="360" w:lineRule="exact"/>
              <w:jc w:val="center"/>
              <w:rPr>
                <w:rFonts w:ascii="仿宋_GB2312" w:eastAsia="仿宋_GB2312" w:hAnsi="仿宋_GB2312" w:cs="仿宋_GB2312" w:hint="default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申请主体简介</w:t>
            </w:r>
          </w:p>
        </w:tc>
        <w:tc>
          <w:tcPr>
            <w:tcW w:w="6916" w:type="dxa"/>
            <w:gridSpan w:val="4"/>
            <w:tcBorders>
              <w:left w:val="single" w:sz="4" w:space="0" w:color="auto"/>
            </w:tcBorders>
          </w:tcPr>
          <w:p w:rsidR="00164656" w:rsidRDefault="00164656" w:rsidP="00360825">
            <w:pPr>
              <w:pStyle w:val="HTML"/>
              <w:widowControl/>
              <w:wordWrap w:val="0"/>
              <w:spacing w:line="360" w:lineRule="exact"/>
              <w:jc w:val="both"/>
              <w:rPr>
                <w:rFonts w:ascii="仿宋_GB2312" w:eastAsia="仿宋_GB2312" w:hAnsi="仿宋_GB2312" w:cs="仿宋_GB2312" w:hint="default"/>
                <w:snapToGrid w:val="0"/>
                <w:color w:val="A5A5A5"/>
              </w:rPr>
            </w:pPr>
            <w:r>
              <w:rPr>
                <w:rFonts w:ascii="仿宋_GB2312" w:eastAsia="仿宋_GB2312" w:hAnsi="仿宋_GB2312" w:cs="仿宋_GB2312"/>
                <w:snapToGrid w:val="0"/>
                <w:color w:val="A5A5A5"/>
              </w:rPr>
              <w:t>申请主体概况，包括但不限于申请主体简介、团队资质、知识产权基本情况、近两年出口产值、知识产权创造、运用、保护、管理基本情况等。</w:t>
            </w:r>
          </w:p>
          <w:p w:rsidR="00164656" w:rsidRDefault="00164656" w:rsidP="00360825">
            <w:pPr>
              <w:pStyle w:val="HTML"/>
              <w:widowControl/>
              <w:wordWrap w:val="0"/>
              <w:spacing w:line="360" w:lineRule="exact"/>
              <w:jc w:val="both"/>
              <w:rPr>
                <w:rFonts w:ascii="仿宋_GB2312" w:eastAsia="仿宋_GB2312" w:hAnsi="仿宋_GB2312" w:cs="仿宋_GB2312" w:hint="default"/>
                <w:kern w:val="2"/>
                <w:sz w:val="28"/>
                <w:szCs w:val="28"/>
              </w:rPr>
            </w:pPr>
          </w:p>
        </w:tc>
      </w:tr>
      <w:tr w:rsidR="00164656" w:rsidTr="00360825">
        <w:trPr>
          <w:cantSplit/>
          <w:trHeight w:val="1205"/>
          <w:jc w:val="center"/>
        </w:trPr>
        <w:tc>
          <w:tcPr>
            <w:tcW w:w="2155" w:type="dxa"/>
            <w:tcBorders>
              <w:right w:val="single" w:sz="4" w:space="0" w:color="auto"/>
            </w:tcBorders>
            <w:vAlign w:val="center"/>
          </w:tcPr>
          <w:p w:rsidR="00164656" w:rsidRDefault="00164656" w:rsidP="00360825">
            <w:pPr>
              <w:pStyle w:val="HTML"/>
              <w:widowControl/>
              <w:wordWrap w:val="0"/>
              <w:spacing w:line="360" w:lineRule="exact"/>
              <w:jc w:val="center"/>
              <w:rPr>
                <w:rFonts w:ascii="仿宋_GB2312" w:eastAsia="仿宋_GB2312" w:hAnsi="仿宋_GB2312" w:cs="仿宋_GB2312" w:hint="default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kern w:val="2"/>
                <w:sz w:val="28"/>
                <w:szCs w:val="28"/>
              </w:rPr>
              <w:lastRenderedPageBreak/>
              <w:t>拟出口产品/技术及其核心专利、商标</w:t>
            </w:r>
          </w:p>
        </w:tc>
        <w:tc>
          <w:tcPr>
            <w:tcW w:w="6916" w:type="dxa"/>
            <w:gridSpan w:val="4"/>
            <w:tcBorders>
              <w:left w:val="single" w:sz="4" w:space="0" w:color="auto"/>
            </w:tcBorders>
          </w:tcPr>
          <w:p w:rsidR="00164656" w:rsidRDefault="00164656" w:rsidP="00360825">
            <w:pPr>
              <w:pStyle w:val="HTML"/>
              <w:widowControl/>
              <w:wordWrap w:val="0"/>
              <w:spacing w:line="360" w:lineRule="exact"/>
              <w:rPr>
                <w:rFonts w:ascii="仿宋_GB2312" w:eastAsia="仿宋_GB2312" w:hAnsi="仿宋_GB2312" w:cs="仿宋_GB2312" w:hint="default"/>
                <w:kern w:val="2"/>
                <w:sz w:val="28"/>
                <w:szCs w:val="28"/>
              </w:rPr>
            </w:pPr>
          </w:p>
        </w:tc>
      </w:tr>
      <w:tr w:rsidR="00164656" w:rsidTr="00360825">
        <w:trPr>
          <w:cantSplit/>
          <w:trHeight w:val="510"/>
          <w:jc w:val="center"/>
        </w:trPr>
        <w:tc>
          <w:tcPr>
            <w:tcW w:w="2155" w:type="dxa"/>
            <w:tcBorders>
              <w:right w:val="single" w:sz="4" w:space="0" w:color="auto"/>
            </w:tcBorders>
            <w:vAlign w:val="center"/>
          </w:tcPr>
          <w:p w:rsidR="00164656" w:rsidRDefault="00164656" w:rsidP="00360825">
            <w:pPr>
              <w:pStyle w:val="HTML"/>
              <w:widowControl/>
              <w:wordWrap w:val="0"/>
              <w:spacing w:line="360" w:lineRule="exact"/>
              <w:jc w:val="center"/>
              <w:rPr>
                <w:rFonts w:ascii="仿宋_GB2312" w:eastAsia="仿宋_GB2312" w:hAnsi="仿宋_GB2312" w:cs="仿宋_GB2312" w:hint="default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kern w:val="2"/>
                <w:sz w:val="28"/>
                <w:szCs w:val="28"/>
              </w:rPr>
              <w:t>拟申报重点产品的主要出口国家或地区</w:t>
            </w:r>
          </w:p>
        </w:tc>
        <w:tc>
          <w:tcPr>
            <w:tcW w:w="6916" w:type="dxa"/>
            <w:gridSpan w:val="4"/>
            <w:tcBorders>
              <w:left w:val="single" w:sz="4" w:space="0" w:color="auto"/>
            </w:tcBorders>
          </w:tcPr>
          <w:p w:rsidR="00164656" w:rsidRDefault="00164656" w:rsidP="00360825">
            <w:pPr>
              <w:pStyle w:val="HTML"/>
              <w:widowControl/>
              <w:wordWrap w:val="0"/>
              <w:spacing w:line="360" w:lineRule="exact"/>
              <w:rPr>
                <w:rFonts w:ascii="仿宋_GB2312" w:eastAsia="仿宋_GB2312" w:hAnsi="仿宋_GB2312" w:cs="仿宋_GB2312" w:hint="default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A5A5A5"/>
                <w:lang/>
              </w:rPr>
              <w:t>限三个以内。</w:t>
            </w:r>
          </w:p>
        </w:tc>
      </w:tr>
      <w:tr w:rsidR="00164656" w:rsidTr="00360825">
        <w:trPr>
          <w:cantSplit/>
          <w:trHeight w:val="510"/>
          <w:jc w:val="center"/>
        </w:trPr>
        <w:tc>
          <w:tcPr>
            <w:tcW w:w="2155" w:type="dxa"/>
            <w:tcBorders>
              <w:right w:val="single" w:sz="4" w:space="0" w:color="auto"/>
            </w:tcBorders>
            <w:vAlign w:val="center"/>
          </w:tcPr>
          <w:p w:rsidR="00164656" w:rsidRDefault="00164656" w:rsidP="0036082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销售平台</w:t>
            </w:r>
          </w:p>
        </w:tc>
        <w:tc>
          <w:tcPr>
            <w:tcW w:w="6916" w:type="dxa"/>
            <w:gridSpan w:val="4"/>
            <w:tcBorders>
              <w:left w:val="single" w:sz="4" w:space="0" w:color="auto"/>
            </w:tcBorders>
          </w:tcPr>
          <w:p w:rsidR="00164656" w:rsidRDefault="00164656" w:rsidP="00360825">
            <w:pPr>
              <w:spacing w:line="360" w:lineRule="exact"/>
              <w:rPr>
                <w:rFonts w:ascii="仿宋_GB2312" w:eastAsia="仿宋_GB2312" w:hAnsi="仿宋_GB2312" w:cs="仿宋_GB2312"/>
                <w:sz w:val="28"/>
              </w:rPr>
            </w:pPr>
          </w:p>
        </w:tc>
      </w:tr>
      <w:tr w:rsidR="00164656" w:rsidTr="00360825">
        <w:trPr>
          <w:cantSplit/>
          <w:trHeight w:val="510"/>
          <w:jc w:val="center"/>
        </w:trPr>
        <w:tc>
          <w:tcPr>
            <w:tcW w:w="2155" w:type="dxa"/>
            <w:tcBorders>
              <w:right w:val="single" w:sz="4" w:space="0" w:color="auto"/>
            </w:tcBorders>
            <w:vAlign w:val="center"/>
          </w:tcPr>
          <w:p w:rsidR="00164656" w:rsidRDefault="00164656" w:rsidP="0036082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近两年出口产值</w:t>
            </w:r>
          </w:p>
        </w:tc>
        <w:tc>
          <w:tcPr>
            <w:tcW w:w="6916" w:type="dxa"/>
            <w:gridSpan w:val="4"/>
            <w:tcBorders>
              <w:left w:val="single" w:sz="4" w:space="0" w:color="auto"/>
            </w:tcBorders>
          </w:tcPr>
          <w:p w:rsidR="00164656" w:rsidRDefault="00164656" w:rsidP="00360825">
            <w:pPr>
              <w:spacing w:line="360" w:lineRule="exact"/>
              <w:rPr>
                <w:rFonts w:ascii="仿宋_GB2312" w:eastAsia="仿宋_GB2312" w:hAnsi="仿宋_GB2312" w:cs="仿宋_GB2312"/>
                <w:color w:val="A5A5A5"/>
                <w:kern w:val="0"/>
                <w:sz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A5A5A5"/>
                <w:kern w:val="0"/>
                <w:sz w:val="24"/>
                <w:lang/>
              </w:rPr>
              <w:t>如：该产品2024年出口产值XX美元、2025年产值XX美元等。</w:t>
            </w:r>
          </w:p>
        </w:tc>
      </w:tr>
      <w:tr w:rsidR="00164656" w:rsidTr="00360825">
        <w:trPr>
          <w:cantSplit/>
          <w:trHeight w:val="2345"/>
          <w:jc w:val="center"/>
        </w:trPr>
        <w:tc>
          <w:tcPr>
            <w:tcW w:w="2155" w:type="dxa"/>
            <w:tcBorders>
              <w:right w:val="single" w:sz="4" w:space="0" w:color="auto"/>
            </w:tcBorders>
            <w:vAlign w:val="center"/>
          </w:tcPr>
          <w:p w:rsidR="00164656" w:rsidRDefault="00164656" w:rsidP="0036082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分析需求</w:t>
            </w:r>
          </w:p>
        </w:tc>
        <w:tc>
          <w:tcPr>
            <w:tcW w:w="6916" w:type="dxa"/>
            <w:gridSpan w:val="4"/>
            <w:tcBorders>
              <w:left w:val="single" w:sz="4" w:space="0" w:color="auto"/>
            </w:tcBorders>
          </w:tcPr>
          <w:p w:rsidR="00164656" w:rsidRDefault="00164656" w:rsidP="00360825">
            <w:pPr>
              <w:spacing w:line="360" w:lineRule="exact"/>
              <w:rPr>
                <w:rFonts w:ascii="仿宋_GB2312" w:eastAsia="仿宋_GB2312" w:hAnsi="仿宋_GB2312" w:cs="仿宋_GB2312"/>
                <w:color w:val="A5A5A5"/>
                <w:kern w:val="0"/>
                <w:sz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A5A5A5"/>
                <w:kern w:val="0"/>
                <w:sz w:val="24"/>
                <w:lang/>
              </w:rPr>
              <w:t>描述拟申报产品/技术在主要出口国家或地区目前的知识产权保护情况、主要竞争对手信息以及知识产权保护所面临的困难等，不超过1000字。</w:t>
            </w:r>
          </w:p>
          <w:p w:rsidR="00164656" w:rsidRDefault="00164656" w:rsidP="00360825">
            <w:pPr>
              <w:spacing w:line="360" w:lineRule="exact"/>
              <w:rPr>
                <w:rFonts w:ascii="仿宋_GB2312" w:eastAsia="仿宋_GB2312" w:hAnsi="仿宋_GB2312" w:cs="仿宋_GB2312"/>
                <w:color w:val="A5A5A5"/>
                <w:kern w:val="0"/>
                <w:sz w:val="24"/>
                <w:lang/>
              </w:rPr>
            </w:pPr>
          </w:p>
        </w:tc>
      </w:tr>
      <w:tr w:rsidR="00164656" w:rsidTr="00360825">
        <w:trPr>
          <w:cantSplit/>
          <w:trHeight w:val="1286"/>
          <w:jc w:val="center"/>
        </w:trPr>
        <w:tc>
          <w:tcPr>
            <w:tcW w:w="2155" w:type="dxa"/>
            <w:tcBorders>
              <w:right w:val="single" w:sz="4" w:space="0" w:color="auto"/>
            </w:tcBorders>
            <w:vAlign w:val="center"/>
          </w:tcPr>
          <w:p w:rsidR="00164656" w:rsidRDefault="00164656" w:rsidP="00360825">
            <w:pPr>
              <w:pStyle w:val="HTML"/>
              <w:widowControl/>
              <w:wordWrap w:val="0"/>
              <w:spacing w:line="360" w:lineRule="exact"/>
              <w:jc w:val="center"/>
              <w:rPr>
                <w:rFonts w:ascii="仿宋_GB2312" w:eastAsia="仿宋_GB2312" w:hAnsi="仿宋_GB2312" w:cs="仿宋_GB2312" w:hint="default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过往是否遭遇纠纷</w:t>
            </w:r>
          </w:p>
        </w:tc>
        <w:tc>
          <w:tcPr>
            <w:tcW w:w="6916" w:type="dxa"/>
            <w:gridSpan w:val="4"/>
            <w:tcBorders>
              <w:left w:val="single" w:sz="4" w:space="0" w:color="auto"/>
            </w:tcBorders>
            <w:vAlign w:val="center"/>
          </w:tcPr>
          <w:p w:rsidR="00164656" w:rsidRDefault="00164656" w:rsidP="00360825">
            <w:pPr>
              <w:pStyle w:val="HTML"/>
              <w:widowControl/>
              <w:wordWrap w:val="0"/>
              <w:spacing w:line="360" w:lineRule="exact"/>
              <w:rPr>
                <w:rFonts w:ascii="仿宋_GB2312" w:eastAsia="仿宋_GB2312" w:hAnsi="仿宋_GB2312" w:cs="仿宋_GB2312" w:hint="default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kern w:val="2"/>
                <w:sz w:val="28"/>
                <w:szCs w:val="28"/>
              </w:rPr>
              <w:t>□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是 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仿宋_GB2312" w:cs="仿宋_GB2312"/>
                <w:kern w:val="2"/>
                <w:sz w:val="28"/>
                <w:szCs w:val="28"/>
              </w:rPr>
              <w:t xml:space="preserve">否  </w:t>
            </w:r>
          </w:p>
          <w:p w:rsidR="00164656" w:rsidRDefault="00164656" w:rsidP="00360825">
            <w:pPr>
              <w:pStyle w:val="HTML"/>
              <w:widowControl/>
              <w:wordWrap w:val="0"/>
              <w:spacing w:line="360" w:lineRule="exact"/>
              <w:rPr>
                <w:rFonts w:ascii="仿宋_GB2312" w:eastAsia="仿宋_GB2312" w:hAnsi="仿宋_GB2312" w:cs="仿宋_GB2312" w:hint="default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kern w:val="2"/>
                <w:sz w:val="28"/>
                <w:szCs w:val="28"/>
              </w:rPr>
              <w:t>若选是，简述事件：</w:t>
            </w:r>
            <w:r>
              <w:rPr>
                <w:rFonts w:ascii="仿宋" w:eastAsia="仿宋" w:hAnsi="仿宋"/>
                <w:sz w:val="28"/>
                <w:szCs w:val="28"/>
                <w:u w:val="single"/>
              </w:rPr>
              <w:t xml:space="preserve">            </w:t>
            </w:r>
          </w:p>
        </w:tc>
      </w:tr>
      <w:tr w:rsidR="00164656" w:rsidTr="00360825">
        <w:trPr>
          <w:cantSplit/>
          <w:trHeight w:val="907"/>
          <w:jc w:val="center"/>
        </w:trPr>
        <w:tc>
          <w:tcPr>
            <w:tcW w:w="2155" w:type="dxa"/>
            <w:tcBorders>
              <w:right w:val="single" w:sz="4" w:space="0" w:color="auto"/>
            </w:tcBorders>
            <w:vAlign w:val="center"/>
          </w:tcPr>
          <w:p w:rsidR="00164656" w:rsidRDefault="00164656" w:rsidP="00360825">
            <w:pPr>
              <w:pStyle w:val="HTML"/>
              <w:widowControl/>
              <w:wordWrap w:val="0"/>
              <w:spacing w:line="360" w:lineRule="exact"/>
              <w:jc w:val="center"/>
              <w:rPr>
                <w:rFonts w:ascii="仿宋_GB2312" w:eastAsia="仿宋_GB2312" w:hAnsi="仿宋_GB2312" w:cs="仿宋_GB2312" w:hint="default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其他需要说明的情况</w:t>
            </w:r>
          </w:p>
        </w:tc>
        <w:tc>
          <w:tcPr>
            <w:tcW w:w="6916" w:type="dxa"/>
            <w:gridSpan w:val="4"/>
            <w:tcBorders>
              <w:left w:val="single" w:sz="4" w:space="0" w:color="auto"/>
            </w:tcBorders>
          </w:tcPr>
          <w:p w:rsidR="00164656" w:rsidRDefault="00164656" w:rsidP="00360825">
            <w:pPr>
              <w:pStyle w:val="HTML"/>
              <w:widowControl/>
              <w:wordWrap w:val="0"/>
              <w:spacing w:line="360" w:lineRule="exact"/>
              <w:rPr>
                <w:rFonts w:ascii="仿宋_GB2312" w:eastAsia="仿宋_GB2312" w:hAnsi="仿宋_GB2312" w:cs="仿宋_GB2312" w:hint="default"/>
                <w:color w:val="494949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/>
                <w:snapToGrid w:val="0"/>
                <w:color w:val="A5A5A5"/>
              </w:rPr>
              <w:t>如有证明材料，可以通过附件形式提供证明材料。</w:t>
            </w:r>
          </w:p>
        </w:tc>
      </w:tr>
      <w:tr w:rsidR="00164656" w:rsidTr="00360825">
        <w:trPr>
          <w:cantSplit/>
          <w:trHeight w:val="2346"/>
          <w:jc w:val="center"/>
        </w:trPr>
        <w:tc>
          <w:tcPr>
            <w:tcW w:w="9071" w:type="dxa"/>
            <w:gridSpan w:val="5"/>
            <w:vAlign w:val="center"/>
          </w:tcPr>
          <w:p w:rsidR="00164656" w:rsidRDefault="00164656" w:rsidP="00360825">
            <w:pPr>
              <w:spacing w:line="36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164656" w:rsidRDefault="00164656" w:rsidP="00360825">
            <w:pPr>
              <w:spacing w:line="36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164656" w:rsidRDefault="00164656" w:rsidP="00360825">
            <w:pPr>
              <w:spacing w:line="360" w:lineRule="exact"/>
              <w:ind w:right="112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            申报单位：（盖章）</w:t>
            </w:r>
          </w:p>
          <w:p w:rsidR="00164656" w:rsidRDefault="00164656" w:rsidP="00360825">
            <w:pPr>
              <w:pStyle w:val="HTML"/>
              <w:widowControl/>
              <w:wordWrap w:val="0"/>
              <w:spacing w:line="360" w:lineRule="exact"/>
              <w:ind w:right="1120"/>
              <w:jc w:val="center"/>
              <w:rPr>
                <w:rFonts w:ascii="仿宋_GB2312" w:eastAsia="仿宋_GB2312" w:hAnsi="仿宋_GB2312" w:cs="仿宋_GB2312" w:hint="default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                                       年   月   日</w:t>
            </w:r>
          </w:p>
        </w:tc>
      </w:tr>
    </w:tbl>
    <w:p w:rsidR="007B0403" w:rsidRPr="00164656" w:rsidRDefault="007B0403"/>
    <w:sectPr w:rsidR="007B0403" w:rsidRPr="00164656" w:rsidSect="007B04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64656"/>
    <w:rsid w:val="00164656"/>
    <w:rsid w:val="007601AE"/>
    <w:rsid w:val="007B0403"/>
    <w:rsid w:val="008A4A9C"/>
    <w:rsid w:val="00D97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oa heading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16465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oa heading"/>
    <w:basedOn w:val="a"/>
    <w:next w:val="a"/>
    <w:autoRedefine/>
    <w:qFormat/>
    <w:rsid w:val="00164656"/>
    <w:pPr>
      <w:spacing w:before="120"/>
    </w:pPr>
    <w:rPr>
      <w:rFonts w:ascii="Arial" w:eastAsia="Arial Unicode MS" w:hAnsi="Arial" w:cs="Arial Unicode MS"/>
      <w:b/>
      <w:bCs/>
      <w:color w:val="000000"/>
      <w:szCs w:val="21"/>
      <w:u w:color="000000"/>
    </w:rPr>
  </w:style>
  <w:style w:type="paragraph" w:styleId="HTML">
    <w:name w:val="HTML Preformatted"/>
    <w:basedOn w:val="a"/>
    <w:link w:val="HTMLChar"/>
    <w:qFormat/>
    <w:rsid w:val="001646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164656"/>
    <w:rPr>
      <w:rFonts w:ascii="宋体" w:eastAsia="宋体" w:hAnsi="宋体" w:cs="Times New Roman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110</Words>
  <Characters>633</Characters>
  <Application>Microsoft Office Word</Application>
  <DocSecurity>0</DocSecurity>
  <Lines>5</Lines>
  <Paragraphs>1</Paragraphs>
  <ScaleCrop>false</ScaleCrop>
  <Company>Microsoft</Company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曹豫湘</dc:creator>
  <cp:lastModifiedBy>曹豫湘</cp:lastModifiedBy>
  <cp:revision>1</cp:revision>
  <dcterms:created xsi:type="dcterms:W3CDTF">2026-03-27T06:45:00Z</dcterms:created>
  <dcterms:modified xsi:type="dcterms:W3CDTF">2026-03-27T06:46:00Z</dcterms:modified>
</cp:coreProperties>
</file>