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ED613">
      <w:pPr>
        <w:widowControl/>
        <w:adjustRightInd w:val="0"/>
        <w:spacing w:line="560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781D8D2">
      <w:pPr>
        <w:adjustRightInd w:val="0"/>
        <w:spacing w:beforeLines="50" w:line="660" w:lineRule="exact"/>
        <w:jc w:val="center"/>
        <w:textAlignment w:val="baseline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推  荐  函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模板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p w14:paraId="5989004E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p w14:paraId="42341087">
      <w:pPr>
        <w:spacing w:line="560" w:lineRule="exact"/>
        <w:textAlignment w:val="baseline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包头市市场监督管理局（知识产权局）：</w:t>
      </w:r>
      <w:bookmarkStart w:id="0" w:name="_GoBack"/>
      <w:bookmarkEnd w:id="0"/>
    </w:p>
    <w:p w14:paraId="316FD93E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根据《国家知识产权局关于评选第二十六届中国专利奖的通知》，我单位经认真组织、筛选、审查，确认如下：</w:t>
      </w:r>
    </w:p>
    <w:p w14:paraId="45096BD0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Nimbus Roman No9 L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 xml:space="preserve"> 申报单位推荐程序、公示情况符合要求；申报书所填写材料内容属实、完整，不存在任何涉密内容；经与各项目涉及的全体专利权人、发明人（设计人）确认，均同意参评；</w:t>
      </w:r>
    </w:p>
    <w:p w14:paraId="0D1D87CD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eastAsia="Nimbus Roman No9 L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推荐项目清单（包括专利号、专利名称、专利权人、推荐理由，需排序，建议以列表形式或另附列表）；</w:t>
      </w:r>
    </w:p>
    <w:p w14:paraId="1E4A078C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eastAsia="Nimbus Roman No9 L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已按照材料确认表对申报项目进行汇总整理，并填写材料确认表。</w:t>
      </w:r>
    </w:p>
    <w:p w14:paraId="31627053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特推荐以上项目参加第二十六届中国专利奖评选。</w:t>
      </w:r>
    </w:p>
    <w:p w14:paraId="2C761F60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p w14:paraId="5E9AA616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p w14:paraId="61AD8160">
      <w:pPr>
        <w:adjustRightInd w:val="0"/>
        <w:spacing w:line="560" w:lineRule="exact"/>
        <w:ind w:right="1344" w:rightChars="64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推荐单位盖章</w:t>
      </w:r>
    </w:p>
    <w:p w14:paraId="318331BC"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 月    日</w:t>
      </w:r>
    </w:p>
    <w:p w14:paraId="61C2A5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07B6"/>
    <w:rsid w:val="00176C1C"/>
    <w:rsid w:val="002334A4"/>
    <w:rsid w:val="005D1426"/>
    <w:rsid w:val="009E07B6"/>
    <w:rsid w:val="00EF7D14"/>
    <w:rsid w:val="53B8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0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7">
    <w:name w:val="footnote reference"/>
    <w:basedOn w:val="6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脚注文本 Char"/>
    <w:basedOn w:val="6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596</Words>
  <Characters>684</Characters>
  <Lines>5</Lines>
  <Paragraphs>1</Paragraphs>
  <TotalTime>3</TotalTime>
  <ScaleCrop>false</ScaleCrop>
  <LinksUpToDate>false</LinksUpToDate>
  <CharactersWithSpaces>714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2025-10-29T06:25:00Z</dcterms:created>
  <dc:creator>zhaojing</dc:creator>
  <cp:lastModifiedBy>邱小鱼</cp:lastModifiedBy>
  <dcterms:modified xsi:type="dcterms:W3CDTF">2025-11-04T07:57:53Z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eyJoZGlkIjoiM2U0MjMyMWEyYjVhNjg0OTdjNmY3MGJlOGUyOTBkNTMiLCJ1c2VySWQiOiI0Mzk2ODI2MDkifQ==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A9312B2C35C246BEAB5278B21C10B393_12</vt:lpwstr>
  </property>
</Properties>
</file>